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D5" w:rsidRDefault="002C7D88">
      <w:r>
        <w:t xml:space="preserve">Se encuentra en: </w:t>
      </w:r>
      <w:hyperlink r:id="rId7" w:history="1">
        <w:r>
          <w:rPr>
            <w:rStyle w:val="Hipervnculo"/>
          </w:rPr>
          <w:t>http://www.toledo3culturas.com/encuesta-de-satisfaccion/</w:t>
        </w:r>
      </w:hyperlink>
    </w:p>
    <w:p w:rsidR="002C7D88" w:rsidRDefault="002C7D88" w:rsidP="002C7D88">
      <w:pPr>
        <w:pStyle w:val="NormalWeb"/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t>Su edad se encuentra entre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8" o:title=""/>
          </v:shape>
          <w:control r:id="rId9" w:name="DefaultOcxName" w:shapeid="_x0000_i1025"/>
        </w:object>
      </w:r>
      <w:r w:rsidR="002C7D88">
        <w:rPr>
          <w:rFonts w:ascii="Arial" w:hAnsi="Arial" w:cs="Arial"/>
          <w:color w:val="2C2C2C"/>
          <w:sz w:val="21"/>
          <w:szCs w:val="21"/>
        </w:rPr>
        <w:t>15-20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 id="_x0000_i1026" type="#_x0000_t75" style="width:20.25pt;height:18pt" o:ole="">
            <v:imagedata r:id="rId8" o:title=""/>
          </v:shape>
          <w:control r:id="rId10" w:name="DefaultOcxName1" w:shapeid="_x0000_i1026"/>
        </w:object>
      </w:r>
      <w:r w:rsidR="002C7D88">
        <w:rPr>
          <w:rFonts w:ascii="Arial" w:hAnsi="Arial" w:cs="Arial"/>
          <w:color w:val="2C2C2C"/>
          <w:sz w:val="21"/>
          <w:szCs w:val="21"/>
        </w:rPr>
        <w:t>20-30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 id="_x0000_i1027" type="#_x0000_t75" style="width:20.25pt;height:18pt" o:ole="">
            <v:imagedata r:id="rId8" o:title=""/>
          </v:shape>
          <w:control r:id="rId11" w:name="DefaultOcxName2" w:shapeid="_x0000_i1027"/>
        </w:object>
      </w:r>
      <w:r w:rsidR="002C7D88">
        <w:rPr>
          <w:rFonts w:ascii="Arial" w:hAnsi="Arial" w:cs="Arial"/>
          <w:color w:val="2C2C2C"/>
          <w:sz w:val="21"/>
          <w:szCs w:val="21"/>
        </w:rPr>
        <w:t>30-40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 id="_x0000_i1028" type="#_x0000_t75" style="width:20.25pt;height:18pt" o:ole="">
            <v:imagedata r:id="rId8" o:title=""/>
          </v:shape>
          <w:control r:id="rId12" w:name="DefaultOcxName3" w:shapeid="_x0000_i1028"/>
        </w:object>
      </w:r>
      <w:r w:rsidR="002C7D88">
        <w:rPr>
          <w:rFonts w:ascii="Arial" w:hAnsi="Arial" w:cs="Arial"/>
          <w:color w:val="2C2C2C"/>
          <w:sz w:val="21"/>
          <w:szCs w:val="21"/>
        </w:rPr>
        <w:t>40-50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 id="_x0000_i1029" type="#_x0000_t75" style="width:20.25pt;height:18pt" o:ole="">
            <v:imagedata r:id="rId8" o:title=""/>
          </v:shape>
          <w:control r:id="rId13" w:name="DefaultOcxName4" w:shapeid="_x0000_i1029"/>
        </w:object>
      </w:r>
      <w:r w:rsidR="002C7D88">
        <w:rPr>
          <w:rFonts w:ascii="Arial" w:hAnsi="Arial" w:cs="Arial"/>
          <w:color w:val="2C2C2C"/>
          <w:sz w:val="21"/>
          <w:szCs w:val="21"/>
        </w:rPr>
        <w:t>50-60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 id="_x0000_i1030" type="#_x0000_t75" style="width:20.25pt;height:18pt" o:ole="">
            <v:imagedata r:id="rId8" o:title=""/>
          </v:shape>
          <w:control r:id="rId14" w:name="DefaultOcxName5" w:shapeid="_x0000_i1030"/>
        </w:object>
      </w:r>
      <w:r w:rsidR="002C7D88">
        <w:rPr>
          <w:rFonts w:ascii="Arial" w:hAnsi="Arial" w:cs="Arial"/>
          <w:color w:val="2C2C2C"/>
          <w:sz w:val="21"/>
          <w:szCs w:val="21"/>
        </w:rPr>
        <w:t>60-70</w:t>
      </w:r>
    </w:p>
    <w:p w:rsidR="002C7D88" w:rsidRDefault="00E16B12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  <w:r>
        <w:rPr>
          <w:rFonts w:ascii="Arial" w:hAnsi="Arial" w:cs="Arial"/>
          <w:color w:val="2C2C2C"/>
          <w:sz w:val="21"/>
          <w:szCs w:val="21"/>
        </w:rPr>
        <w:object w:dxaOrig="225" w:dyaOrig="225">
          <v:shape id="_x0000_i1031" type="#_x0000_t75" style="width:20.25pt;height:18pt" o:ole="">
            <v:imagedata r:id="rId8" o:title=""/>
          </v:shape>
          <w:control r:id="rId15" w:name="DefaultOcxName6" w:shapeid="_x0000_i1031"/>
        </w:object>
      </w:r>
      <w:r w:rsidR="002C7D88">
        <w:rPr>
          <w:rFonts w:ascii="Arial" w:hAnsi="Arial" w:cs="Arial"/>
          <w:color w:val="2C2C2C"/>
          <w:sz w:val="21"/>
          <w:szCs w:val="21"/>
        </w:rPr>
        <w:t>+70</w:t>
      </w:r>
    </w:p>
    <w:p w:rsidR="002C7D88" w:rsidRDefault="002C7D88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Qué le ha parecido la duración de la visita</w:t>
      </w:r>
      <w:proofErr w:type="gramStart"/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?</w:t>
      </w:r>
      <w:proofErr w:type="gramEnd"/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2" type="#_x0000_t75" style="width:20.25pt;height:18pt" o:ole="">
            <v:imagedata r:id="rId8" o:title=""/>
          </v:shape>
          <w:control r:id="rId16" w:name="DefaultOcxName7" w:shapeid="_x0000_i1032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Sí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3" type="#_x0000_t75" style="width:20.25pt;height:18pt" o:ole="">
            <v:imagedata r:id="rId8" o:title=""/>
          </v:shape>
          <w:control r:id="rId17" w:name="DefaultOcxName11" w:shapeid="_x0000_i1033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Un poco más larga, me gustaría saber más sobre Toledo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4" type="#_x0000_t75" style="width:20.25pt;height:18pt" o:ole="">
            <v:imagedata r:id="rId8" o:title=""/>
          </v:shape>
          <w:control r:id="rId18" w:name="DefaultOcxName21" w:shapeid="_x0000_i1034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Un poco más corta, me estaba aburriendo</w:t>
      </w:r>
    </w:p>
    <w:p w:rsidR="002C7D88" w:rsidRDefault="002C7D88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¿Considera que el recorrido es largo o excesivamente corto?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5" type="#_x0000_t75" style="width:20.25pt;height:18pt" o:ole="">
            <v:imagedata r:id="rId8" o:title=""/>
          </v:shape>
          <w:control r:id="rId19" w:name="DefaultOcxName8" w:shapeid="_x0000_i1035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Se me ha hecho corto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6" type="#_x0000_t75" style="width:20.25pt;height:18pt" o:ole="">
            <v:imagedata r:id="rId8" o:title=""/>
          </v:shape>
          <w:control r:id="rId20" w:name="DefaultOcxName12" w:shapeid="_x0000_i1036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Es demasiado largo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7" type="#_x0000_t75" style="width:20.25pt;height:18pt" o:ole="">
            <v:imagedata r:id="rId8" o:title=""/>
          </v:shape>
          <w:control r:id="rId21" w:name="DefaultOcxName22" w:shapeid="_x0000_i1037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El recorrido es adecuado</w:t>
      </w:r>
    </w:p>
    <w:p w:rsidR="002C7D88" w:rsidRDefault="002C7D88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¿Le ha resultado sencilla la realización de la reserva?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8" type="#_x0000_t75" style="width:20.25pt;height:18pt" o:ole="">
            <v:imagedata r:id="rId8" o:title=""/>
          </v:shape>
          <w:control r:id="rId22" w:name="DefaultOcxName9" w:shapeid="_x0000_i1038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Sí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39" type="#_x0000_t75" style="width:20.25pt;height:18pt" o:ole="">
            <v:imagedata r:id="rId8" o:title=""/>
          </v:shape>
          <w:control r:id="rId23" w:name="DefaultOcxName13" w:shapeid="_x0000_i1039"/>
        </w:object>
      </w:r>
      <w:r w:rsid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No</w:t>
      </w:r>
    </w:p>
    <w:p w:rsidR="002C7D88" w:rsidRDefault="002C7D88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Default="002C7D88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Default="002C7D88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Default="002C7D88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¿Opina que la información ofrecida durante la visita ha sido la adecuada?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40" type="#_x0000_t75" style="width:20.25pt;height:18pt" o:ole="">
            <v:imagedata r:id="rId8" o:title=""/>
          </v:shape>
          <w:control r:id="rId24" w:name="DefaultOcxName10" w:shapeid="_x0000_i1040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Sí</w:t>
      </w:r>
    </w:p>
    <w:p w:rsid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41" type="#_x0000_t75" style="width:20.25pt;height:18pt" o:ole="">
            <v:imagedata r:id="rId8" o:title=""/>
          </v:shape>
          <w:control r:id="rId25" w:name="DefaultOcxName14" w:shapeid="_x0000_i1041"/>
        </w:object>
      </w:r>
      <w:r w:rsid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No</w:t>
      </w:r>
    </w:p>
    <w:p w:rsidR="002C7D88" w:rsidRDefault="002C7D88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¿Está satisfecho con la amabilidad del guía turístico?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42" type="#_x0000_t75" style="width:20.25pt;height:18pt" o:ole="">
            <v:imagedata r:id="rId8" o:title=""/>
          </v:shape>
          <w:control r:id="rId26" w:name="DefaultOcxName16" w:shapeid="_x0000_i1042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Muy satisfecho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43" type="#_x0000_t75" style="width:20.25pt;height:18pt" o:ole="">
            <v:imagedata r:id="rId8" o:title=""/>
          </v:shape>
          <w:control r:id="rId27" w:name="DefaultOcxName15" w:shapeid="_x0000_i1043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El guía ha sido correcto</w:t>
      </w:r>
    </w:p>
    <w:p w:rsidR="002C7D88" w:rsidRPr="002C7D88" w:rsidRDefault="00E16B12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</w:rPr>
        <w:object w:dxaOrig="225" w:dyaOrig="225">
          <v:shape id="_x0000_i1044" type="#_x0000_t75" style="width:20.25pt;height:18pt" o:ole="">
            <v:imagedata r:id="rId8" o:title=""/>
          </v:shape>
          <w:control r:id="rId28" w:name="DefaultOcxName23" w:shapeid="_x0000_i1044"/>
        </w:object>
      </w:r>
      <w:r w:rsidR="002C7D88"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Poco satisfecho</w:t>
      </w:r>
    </w:p>
    <w:p w:rsidR="002C7D88" w:rsidRDefault="002C7D88" w:rsidP="002C7D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Gracias por dedicarnos su tiempo y hacernos saber su nivel de satisfacción sobre el servicio ofrecido. Esperamos volver a verle muy pronto.</w:t>
      </w: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 </w:t>
      </w:r>
    </w:p>
    <w:p w:rsidR="002C7D88" w:rsidRPr="002C7D88" w:rsidRDefault="002C7D88" w:rsidP="002C7D88">
      <w:pPr>
        <w:shd w:val="clear" w:color="auto" w:fill="FFFFFF"/>
        <w:spacing w:after="165" w:line="330" w:lineRule="atLeast"/>
        <w:rPr>
          <w:rFonts w:ascii="Arial" w:eastAsia="Times New Roman" w:hAnsi="Arial" w:cs="Arial"/>
          <w:color w:val="2C2C2C"/>
          <w:sz w:val="21"/>
          <w:szCs w:val="21"/>
          <w:lang w:eastAsia="es-ES"/>
        </w:rPr>
      </w:pPr>
      <w:r w:rsidRPr="002C7D88">
        <w:rPr>
          <w:rFonts w:ascii="Arial" w:eastAsia="Times New Roman" w:hAnsi="Arial" w:cs="Arial"/>
          <w:color w:val="2C2C2C"/>
          <w:sz w:val="21"/>
          <w:szCs w:val="21"/>
          <w:lang w:eastAsia="es-ES"/>
        </w:rPr>
        <w:t> </w:t>
      </w:r>
    </w:p>
    <w:p w:rsidR="002C7D88" w:rsidRDefault="002C7D88" w:rsidP="002C7D88">
      <w:pPr>
        <w:shd w:val="clear" w:color="auto" w:fill="FFFFFF"/>
        <w:spacing w:line="330" w:lineRule="atLeast"/>
        <w:rPr>
          <w:rFonts w:ascii="Arial" w:hAnsi="Arial" w:cs="Arial"/>
          <w:color w:val="2C2C2C"/>
          <w:sz w:val="21"/>
          <w:szCs w:val="21"/>
        </w:rPr>
      </w:pPr>
    </w:p>
    <w:p w:rsidR="008079B7" w:rsidRPr="008079B7" w:rsidRDefault="002C7D88" w:rsidP="002C7D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8079B7">
        <w:rPr>
          <w:rFonts w:ascii="Arial" w:eastAsia="Times New Roman" w:hAnsi="Arial" w:cs="Arial"/>
          <w:vanish/>
          <w:sz w:val="16"/>
          <w:szCs w:val="16"/>
          <w:lang w:eastAsia="es-ES"/>
        </w:rPr>
        <w:t xml:space="preserve"> </w:t>
      </w:r>
      <w:r w:rsidR="008079B7" w:rsidRPr="008079B7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FB08FD" w:rsidRDefault="00FB08FD" w:rsidP="00FB08FD">
      <w:pPr>
        <w:rPr>
          <w:b/>
          <w:noProof/>
        </w:rPr>
      </w:pPr>
    </w:p>
    <w:p w:rsidR="00FB08FD" w:rsidRPr="00FB08FD" w:rsidRDefault="00FB08FD" w:rsidP="00FB08FD">
      <w:pPr>
        <w:rPr>
          <w:b/>
          <w:noProof/>
        </w:rPr>
      </w:pPr>
    </w:p>
    <w:p w:rsidR="00FB08FD" w:rsidRPr="00FB08FD" w:rsidRDefault="00FB08FD" w:rsidP="00FB08FD">
      <w:pPr>
        <w:rPr>
          <w:b/>
        </w:rPr>
      </w:pPr>
    </w:p>
    <w:p w:rsidR="00D62229" w:rsidRPr="00FB08FD" w:rsidRDefault="00D62229" w:rsidP="004F18E6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FB08FD">
        <w:rPr>
          <w:rFonts w:asciiTheme="minorHAnsi" w:hAnsiTheme="minorHAnsi"/>
          <w:noProof/>
          <w:sz w:val="23"/>
          <w:szCs w:val="23"/>
          <w:lang w:eastAsia="es-ES"/>
        </w:rPr>
        <w:t xml:space="preserve"> </w:t>
      </w:r>
    </w:p>
    <w:sectPr w:rsidR="00D62229" w:rsidRPr="00FB08FD" w:rsidSect="00AC0261">
      <w:headerReference w:type="defaul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60" w:rsidRDefault="00F42460" w:rsidP="009B73D6">
      <w:pPr>
        <w:spacing w:after="0" w:line="240" w:lineRule="auto"/>
      </w:pPr>
      <w:r>
        <w:separator/>
      </w:r>
    </w:p>
  </w:endnote>
  <w:endnote w:type="continuationSeparator" w:id="0">
    <w:p w:rsidR="00F42460" w:rsidRDefault="00F42460" w:rsidP="009B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60" w:rsidRDefault="00F42460" w:rsidP="009B73D6">
      <w:pPr>
        <w:spacing w:after="0" w:line="240" w:lineRule="auto"/>
      </w:pPr>
      <w:r>
        <w:separator/>
      </w:r>
    </w:p>
  </w:footnote>
  <w:footnote w:type="continuationSeparator" w:id="0">
    <w:p w:rsidR="00F42460" w:rsidRDefault="00F42460" w:rsidP="009B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371" w:type="dxa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268"/>
      <w:gridCol w:w="5103"/>
    </w:tblGrid>
    <w:tr w:rsidR="009B73D6" w:rsidTr="009B73D6">
      <w:trPr>
        <w:trHeight w:val="269"/>
        <w:jc w:val="center"/>
      </w:trPr>
      <w:tc>
        <w:tcPr>
          <w:tcW w:w="2268" w:type="dxa"/>
          <w:vMerge w:val="restart"/>
          <w:vAlign w:val="center"/>
        </w:tcPr>
        <w:p w:rsidR="009B73D6" w:rsidRDefault="009B73D6" w:rsidP="009E3289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876300" cy="704850"/>
                <wp:effectExtent l="19050" t="0" r="0" b="0"/>
                <wp:docPr id="1" name="Imagen 30" descr="C:\Users\AurorayJose\Documents\GUIAS DE TOLEDO\TOLEDO3CULTURAS\LOGO\log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:\Users\AurorayJose\Documents\GUIAS DE TOLEDO\TOLEDO3CULTURAS\LOGO\log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9B73D6" w:rsidRPr="009B73D6" w:rsidRDefault="002C7D88" w:rsidP="001B4F66">
          <w:pPr>
            <w:pStyle w:val="Encabezad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CUESTIONARIO DE SATISFACCIÓN</w:t>
          </w:r>
        </w:p>
      </w:tc>
    </w:tr>
    <w:tr w:rsidR="009B73D6" w:rsidTr="009B73D6">
      <w:trPr>
        <w:trHeight w:val="269"/>
        <w:jc w:val="center"/>
      </w:trPr>
      <w:tc>
        <w:tcPr>
          <w:tcW w:w="2268" w:type="dxa"/>
          <w:vMerge/>
          <w:vAlign w:val="center"/>
        </w:tcPr>
        <w:p w:rsidR="009B73D6" w:rsidRDefault="009B73D6" w:rsidP="009E3289">
          <w:pPr>
            <w:pStyle w:val="Encabezado"/>
            <w:jc w:val="center"/>
          </w:pPr>
        </w:p>
      </w:tc>
      <w:tc>
        <w:tcPr>
          <w:tcW w:w="5103" w:type="dxa"/>
          <w:vMerge/>
          <w:vAlign w:val="center"/>
        </w:tcPr>
        <w:p w:rsidR="009B73D6" w:rsidRDefault="009B73D6" w:rsidP="009E3289">
          <w:pPr>
            <w:pStyle w:val="Encabezado"/>
            <w:jc w:val="center"/>
          </w:pPr>
        </w:p>
      </w:tc>
    </w:tr>
  </w:tbl>
  <w:p w:rsidR="009B73D6" w:rsidRDefault="009B73D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13DE"/>
    <w:multiLevelType w:val="multilevel"/>
    <w:tmpl w:val="A2763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C4C7C"/>
    <w:multiLevelType w:val="multilevel"/>
    <w:tmpl w:val="CB7CD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07B7C"/>
    <w:multiLevelType w:val="hybridMultilevel"/>
    <w:tmpl w:val="0EDA2F28"/>
    <w:lvl w:ilvl="0" w:tplc="92E6F0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7929AE"/>
    <w:multiLevelType w:val="hybridMultilevel"/>
    <w:tmpl w:val="E7647A92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0F3"/>
    <w:rsid w:val="000B75C9"/>
    <w:rsid w:val="000F70F3"/>
    <w:rsid w:val="001B4F66"/>
    <w:rsid w:val="00290EF6"/>
    <w:rsid w:val="00292193"/>
    <w:rsid w:val="002C7D88"/>
    <w:rsid w:val="004F18E6"/>
    <w:rsid w:val="00503749"/>
    <w:rsid w:val="00504290"/>
    <w:rsid w:val="008079B7"/>
    <w:rsid w:val="009B73D6"/>
    <w:rsid w:val="00A819D5"/>
    <w:rsid w:val="00AC0261"/>
    <w:rsid w:val="00C04D3C"/>
    <w:rsid w:val="00C069A2"/>
    <w:rsid w:val="00C106F0"/>
    <w:rsid w:val="00D62229"/>
    <w:rsid w:val="00E16B12"/>
    <w:rsid w:val="00F20935"/>
    <w:rsid w:val="00F42460"/>
    <w:rsid w:val="00FB08FD"/>
    <w:rsid w:val="00FB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3D6"/>
  </w:style>
  <w:style w:type="paragraph" w:styleId="Piedepgina">
    <w:name w:val="footer"/>
    <w:basedOn w:val="Normal"/>
    <w:link w:val="PiedepginaCar"/>
    <w:uiPriority w:val="99"/>
    <w:semiHidden/>
    <w:unhideWhenUsed/>
    <w:rsid w:val="009B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73D6"/>
  </w:style>
  <w:style w:type="paragraph" w:styleId="Textodeglobo">
    <w:name w:val="Balloon Text"/>
    <w:basedOn w:val="Normal"/>
    <w:link w:val="TextodegloboCar"/>
    <w:uiPriority w:val="99"/>
    <w:semiHidden/>
    <w:unhideWhenUsed/>
    <w:rsid w:val="009B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3D6"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rsid w:val="009B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C10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62229"/>
    <w:rPr>
      <w:color w:val="0000FF" w:themeColor="hyperlink"/>
      <w:u w:val="single"/>
    </w:rPr>
  </w:style>
  <w:style w:type="character" w:customStyle="1" w:styleId="st1">
    <w:name w:val="st1"/>
    <w:basedOn w:val="Fuentedeprrafopredeter"/>
    <w:rsid w:val="00FB08FD"/>
  </w:style>
  <w:style w:type="paragraph" w:styleId="Prrafodelista">
    <w:name w:val="List Paragraph"/>
    <w:basedOn w:val="Normal"/>
    <w:uiPriority w:val="34"/>
    <w:qFormat/>
    <w:rsid w:val="002921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079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079B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wpcf7-form-control-wrap">
    <w:name w:val="wpcf7-form-control-wrap"/>
    <w:basedOn w:val="Fuentedeprrafopredeter"/>
    <w:rsid w:val="008079B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079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079B7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9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1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2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8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68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59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50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5535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13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5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5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56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94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7576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7293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8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9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96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95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838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801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74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7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471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114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0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4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8281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550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44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25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57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3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6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46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982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1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49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01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892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2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705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2259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8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11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87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hyperlink" Target="http://www.toledo3culturas.com/encuesta-de-satisfaccion/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AurorayJose</dc:creator>
  <cp:lastModifiedBy>AurorayJose</cp:lastModifiedBy>
  <cp:revision>2</cp:revision>
  <dcterms:created xsi:type="dcterms:W3CDTF">2014-04-07T23:45:00Z</dcterms:created>
  <dcterms:modified xsi:type="dcterms:W3CDTF">2014-04-07T23:45:00Z</dcterms:modified>
</cp:coreProperties>
</file>